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89D" w:rsidRPr="0054389D" w:rsidRDefault="0054389D" w:rsidP="0054389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Cs w:val="20"/>
          <w:lang w:eastAsia="ru-RU"/>
        </w:rPr>
      </w:pPr>
      <w:r w:rsidRPr="0054389D">
        <w:rPr>
          <w:rFonts w:ascii="Arial" w:eastAsia="Times New Roman" w:hAnsi="Arial" w:cs="Arial"/>
          <w:b/>
          <w:bCs/>
          <w:color w:val="FF0000"/>
          <w:lang w:eastAsia="ru-RU"/>
        </w:rPr>
        <w:t xml:space="preserve">Приложение N 10 к </w:t>
      </w:r>
      <w:proofErr w:type="spellStart"/>
      <w:r w:rsidRPr="0054389D">
        <w:rPr>
          <w:rFonts w:ascii="Arial" w:eastAsia="Times New Roman" w:hAnsi="Arial" w:cs="Arial"/>
          <w:b/>
          <w:bCs/>
          <w:color w:val="FF0000"/>
          <w:lang w:eastAsia="ru-RU"/>
        </w:rPr>
        <w:t>СанПиН</w:t>
      </w:r>
      <w:proofErr w:type="spellEnd"/>
      <w:r w:rsidRPr="0054389D">
        <w:rPr>
          <w:rFonts w:ascii="Arial" w:eastAsia="Times New Roman" w:hAnsi="Arial" w:cs="Arial"/>
          <w:b/>
          <w:bCs/>
          <w:color w:val="FF0000"/>
          <w:lang w:eastAsia="ru-RU"/>
        </w:rPr>
        <w:t xml:space="preserve"> 2.4.1.3049-13</w:t>
      </w:r>
    </w:p>
    <w:p w:rsidR="0054389D" w:rsidRPr="0054389D" w:rsidRDefault="0054389D" w:rsidP="0054389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Cs w:val="20"/>
          <w:lang w:eastAsia="ru-RU"/>
        </w:rPr>
      </w:pPr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>РЕКОМЕНДУЕМЫЕ СУТОЧНЫЕ НАБОРЫ</w:t>
      </w:r>
    </w:p>
    <w:p w:rsidR="0054389D" w:rsidRPr="0054389D" w:rsidRDefault="0054389D" w:rsidP="0054389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Cs w:val="20"/>
          <w:lang w:eastAsia="ru-RU"/>
        </w:rPr>
      </w:pPr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 xml:space="preserve">ПРОДУКТОВ ДЛЯ ОРГАНИЗАЦИИ ПИТАНИЯ ДЕТЕЙ </w:t>
      </w:r>
      <w:proofErr w:type="gramStart"/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>В</w:t>
      </w:r>
      <w:proofErr w:type="gramEnd"/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 xml:space="preserve"> ДОШКОЛЬНЫХ</w:t>
      </w:r>
    </w:p>
    <w:p w:rsidR="0054389D" w:rsidRPr="0054389D" w:rsidRDefault="0054389D" w:rsidP="0054389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Cs w:val="20"/>
          <w:lang w:eastAsia="ru-RU"/>
        </w:rPr>
      </w:pPr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 xml:space="preserve">ОБРАЗОВАТЕЛЬНЫХ </w:t>
      </w:r>
      <w:proofErr w:type="gramStart"/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>ОРГАНИЗАЦИЯХ</w:t>
      </w:r>
      <w:proofErr w:type="gramEnd"/>
      <w:r w:rsidRPr="0054389D">
        <w:rPr>
          <w:rFonts w:ascii="Arial" w:eastAsia="Times New Roman" w:hAnsi="Arial" w:cs="Arial"/>
          <w:b/>
          <w:bCs/>
          <w:color w:val="0000FF"/>
          <w:lang w:eastAsia="ru-RU"/>
        </w:rPr>
        <w:t xml:space="preserve"> (Г, МЛ, НА 1 РЕБЕНКА/СУТКИ)</w:t>
      </w:r>
    </w:p>
    <w:p w:rsidR="0054389D" w:rsidRPr="0054389D" w:rsidRDefault="0054389D" w:rsidP="0054389D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333333"/>
          <w:szCs w:val="20"/>
          <w:lang w:eastAsia="ru-RU"/>
        </w:rPr>
      </w:pPr>
      <w:r w:rsidRPr="0054389D">
        <w:rPr>
          <w:rFonts w:ascii="Arial" w:eastAsia="Times New Roman" w:hAnsi="Arial" w:cs="Arial"/>
          <w:color w:val="333333"/>
          <w:szCs w:val="20"/>
          <w:lang w:eastAsia="ru-RU"/>
        </w:rPr>
        <w:t> </w:t>
      </w:r>
    </w:p>
    <w:tbl>
      <w:tblPr>
        <w:tblW w:w="0" w:type="auto"/>
        <w:jc w:val="center"/>
        <w:tblInd w:w="75" w:type="dxa"/>
        <w:tblCellMar>
          <w:left w:w="0" w:type="dxa"/>
          <w:right w:w="0" w:type="dxa"/>
        </w:tblCellMar>
        <w:tblLook w:val="04A0"/>
      </w:tblPr>
      <w:tblGrid>
        <w:gridCol w:w="4858"/>
        <w:gridCol w:w="1326"/>
        <w:gridCol w:w="1326"/>
        <w:gridCol w:w="960"/>
        <w:gridCol w:w="960"/>
      </w:tblGrid>
      <w:tr w:rsidR="0054389D" w:rsidRPr="0054389D" w:rsidTr="0054389D">
        <w:trPr>
          <w:trHeight w:val="600"/>
          <w:jc w:val="center"/>
        </w:trPr>
        <w:tc>
          <w:tcPr>
            <w:tcW w:w="52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Наименование пищевого продукта 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  <w:t> 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или группы пищевых продуктов     </w:t>
            </w:r>
          </w:p>
        </w:tc>
        <w:tc>
          <w:tcPr>
            <w:tcW w:w="48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Количество продуктов   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  <w:t> в зависимости от возраста детей</w:t>
            </w:r>
          </w:p>
        </w:tc>
      </w:tr>
      <w:tr w:rsidR="0054389D" w:rsidRPr="0054389D" w:rsidTr="0054389D">
        <w:trPr>
          <w:trHeight w:val="60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389D" w:rsidRPr="0054389D" w:rsidRDefault="0054389D" w:rsidP="005438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в г,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мл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брутто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204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в г,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мл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,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нетто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</w:p>
        </w:tc>
      </w:tr>
      <w:tr w:rsidR="0054389D" w:rsidRPr="0054389D" w:rsidTr="0054389D">
        <w:trPr>
          <w:trHeight w:val="40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4389D" w:rsidRPr="0054389D" w:rsidRDefault="0054389D" w:rsidP="0054389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1 - 3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br/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года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3 - 7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br/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лет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1 - 3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br/>
              <w:t> 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года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3 - 7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br/>
              <w:t> 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лет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</w:tr>
      <w:tr w:rsidR="0054389D" w:rsidRPr="0054389D" w:rsidTr="0054389D">
        <w:trPr>
          <w:trHeight w:val="400"/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Молоко и кисломолочные продукты с  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</w:r>
            <w:proofErr w:type="gramStart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м</w:t>
            </w:r>
            <w:proofErr w:type="gramEnd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.д.ж. не ниже 2,5%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390  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450  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390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450 </w:t>
            </w:r>
          </w:p>
        </w:tc>
      </w:tr>
      <w:tr w:rsidR="0054389D" w:rsidRPr="0054389D" w:rsidTr="0054389D">
        <w:trPr>
          <w:trHeight w:val="400"/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 xml:space="preserve">Творог, творожные изделия с </w:t>
            </w:r>
            <w:proofErr w:type="gramStart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м</w:t>
            </w:r>
            <w:proofErr w:type="gramEnd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.д.ж. не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  <w:t>менее 5%   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30   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40   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 xml:space="preserve">Сметана с </w:t>
            </w:r>
            <w:proofErr w:type="gramStart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м</w:t>
            </w:r>
            <w:proofErr w:type="gramEnd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.д.ж. не более 15%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Сыр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твердый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4,3  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6,4  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6  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Мясо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бескостное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/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на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кости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)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55/68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60,5/75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55 </w:t>
            </w:r>
          </w:p>
        </w:tc>
      </w:tr>
      <w:tr w:rsidR="0054389D" w:rsidRPr="0054389D" w:rsidTr="0054389D">
        <w:trPr>
          <w:trHeight w:val="600"/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 xml:space="preserve">Птица (куры 1 кат.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потр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./цыплят</w:t>
            </w:r>
            <w:proofErr w:type="gramStart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а-</w:t>
            </w:r>
            <w:proofErr w:type="gramEnd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  <w:t xml:space="preserve">бройлеры 1 кат.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потр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./индейка 1 кат.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потр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.)     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23/23/22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27/27/26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24 </w:t>
            </w:r>
          </w:p>
        </w:tc>
      </w:tr>
      <w:tr w:rsidR="0054389D" w:rsidRPr="0054389D" w:rsidTr="0054389D">
        <w:trPr>
          <w:trHeight w:val="400"/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Рыба (филе), в т.ч. филе слабо- или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br/>
              <w:t>малосоленое 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34   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39   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32 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37 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Колбасные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изделия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-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7   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-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6,9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Яйцо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куриное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столовое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</w:t>
            </w:r>
            <w:proofErr w:type="gram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,5</w:t>
            </w:r>
            <w:proofErr w:type="gram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шт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</w:t>
            </w:r>
            <w:proofErr w:type="gram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,6</w:t>
            </w:r>
            <w:proofErr w:type="gram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шт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.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24 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Картофель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: с 01.09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31.10           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160  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187  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120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140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с 31.10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31.12           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172  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200  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120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140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с 31.12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28.02           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185  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215  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120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140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с 29.02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01.09           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200  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234  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120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140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Овощи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зелень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256  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325  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205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260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Фрукты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плоды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)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свежие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108  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114  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95 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100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Фрукты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плоды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)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сухие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Соки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фруктовые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овощные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)     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100  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100  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100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100 </w:t>
            </w:r>
          </w:p>
        </w:tc>
      </w:tr>
      <w:tr w:rsidR="0054389D" w:rsidRPr="0054389D" w:rsidTr="0054389D">
        <w:trPr>
          <w:trHeight w:val="400"/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Напитки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витаминизированные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готовый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br/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напиток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)   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-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50   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-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Хлеб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ржаной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ржано-пшеничный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)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40   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50   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Хлеб пшеничный или хлеб зерновой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60   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80   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80 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Крупы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злаки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),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бобовые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30   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43   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43 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Макаронные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изделия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8   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12   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8  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12 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Мука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пшеничная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хлебопекарная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25   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29   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25 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29 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lastRenderedPageBreak/>
              <w:t>Масло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коровье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сладкосливочное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18   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21   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18 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21 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Масло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растительное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9  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11 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Кондитерские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изделия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7   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20   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7  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20 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Чай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включая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фиточай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0,5  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0,6  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0,5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0,6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Какао-порошок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0,5  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0,6  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0,5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0,6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Кофейный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напиток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1,0  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1,2  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1,0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1,2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Сахар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37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47   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37 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47 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Дрожжи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хлебопекарные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0,4  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0,5  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0,4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0,5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Мука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картофельная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(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крахмал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)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2  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3  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Соль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пищевая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поваренная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6   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4  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6  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Хим. состав (без учета т/о)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eastAsia="ru-RU"/>
              </w:rPr>
              <w:t>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Белок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, г   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59 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73 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Жир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, г     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56 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69 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Углеводы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, г                    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215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275 </w:t>
            </w:r>
          </w:p>
        </w:tc>
      </w:tr>
      <w:tr w:rsidR="0054389D" w:rsidRPr="0054389D" w:rsidTr="0054389D">
        <w:trPr>
          <w:jc w:val="center"/>
        </w:trPr>
        <w:tc>
          <w:tcPr>
            <w:tcW w:w="52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Энергетическая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ценность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 xml:space="preserve">, </w:t>
            </w:r>
            <w:proofErr w:type="spellStart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ккал</w:t>
            </w:r>
            <w:proofErr w:type="spellEnd"/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</w:t>
            </w:r>
            <w:r w:rsidRPr="0054389D">
              <w:rPr>
                <w:rFonts w:ascii="Arial" w:eastAsia="Times New Roman" w:hAnsi="Arial" w:cs="Arial"/>
                <w:lang w:val="en-US" w:eastAsia="ru-RU"/>
              </w:rPr>
              <w:t> </w:t>
            </w: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     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1560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4389D" w:rsidRPr="0054389D" w:rsidRDefault="0054389D" w:rsidP="0054389D">
            <w:pPr>
              <w:spacing w:after="15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54389D">
              <w:rPr>
                <w:rFonts w:ascii="Arial" w:eastAsia="Times New Roman" w:hAnsi="Arial" w:cs="Arial"/>
                <w:szCs w:val="20"/>
                <w:lang w:val="en-US" w:eastAsia="ru-RU"/>
              </w:rPr>
              <w:t> 1963</w:t>
            </w:r>
          </w:p>
        </w:tc>
      </w:tr>
    </w:tbl>
    <w:p w:rsidR="008E65CD" w:rsidRDefault="008E65CD"/>
    <w:sectPr w:rsidR="008E65CD" w:rsidSect="008E6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89D"/>
    <w:rsid w:val="00387F5C"/>
    <w:rsid w:val="0054389D"/>
    <w:rsid w:val="008E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389D"/>
    <w:rPr>
      <w:b/>
      <w:bCs/>
    </w:rPr>
  </w:style>
  <w:style w:type="paragraph" w:customStyle="1" w:styleId="conspluscell">
    <w:name w:val="conspluscell"/>
    <w:basedOn w:val="a"/>
    <w:rsid w:val="00543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38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Юлтимер</dc:creator>
  <cp:keywords/>
  <dc:description/>
  <cp:lastModifiedBy>Юлтимер</cp:lastModifiedBy>
  <cp:revision>3</cp:revision>
  <dcterms:created xsi:type="dcterms:W3CDTF">2015-11-05T19:49:00Z</dcterms:created>
  <dcterms:modified xsi:type="dcterms:W3CDTF">2015-11-05T19:53:00Z</dcterms:modified>
</cp:coreProperties>
</file>